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72A56A4E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E0F8B">
        <w:rPr>
          <w:rFonts w:ascii="Trebuchet MS" w:hAnsi="Trebuchet MS" w:hint="eastAsia"/>
          <w:sz w:val="36"/>
          <w:szCs w:val="36"/>
        </w:rPr>
        <w:t>德國度寶</w:t>
      </w:r>
      <w:r w:rsidR="005E0F8B">
        <w:rPr>
          <w:rFonts w:ascii="Trebuchet MS" w:hAnsi="Trebuchet MS" w:hint="eastAsia"/>
          <w:sz w:val="36"/>
          <w:szCs w:val="36"/>
        </w:rPr>
        <w:t>-</w:t>
      </w:r>
      <w:r w:rsidR="009B14CB">
        <w:rPr>
          <w:rFonts w:ascii="Trebuchet MS" w:hAnsi="Trebuchet MS" w:hint="eastAsia"/>
          <w:sz w:val="36"/>
          <w:szCs w:val="36"/>
        </w:rPr>
        <w:t>巴登橡木</w:t>
      </w:r>
    </w:p>
    <w:bookmarkEnd w:id="0"/>
    <w:bookmarkEnd w:id="1"/>
    <w:p w14:paraId="466D12EC" w14:textId="23DA2266" w:rsidR="00B61FFA" w:rsidRDefault="009B14C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2667BD9" wp14:editId="000719CB">
            <wp:extent cx="3810000" cy="5334000"/>
            <wp:effectExtent l="0" t="0" r="0" b="0"/>
            <wp:docPr id="4" name="圖片 4" descr="一張含有 地板, 室內, 桌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g-germanywood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E11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產地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臺灣製造</w:t>
      </w:r>
    </w:p>
    <w:p w14:paraId="548B0765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規格</w:t>
      </w:r>
      <w:r w:rsidRPr="00180DB9">
        <w:rPr>
          <w:rFonts w:hint="eastAsia"/>
          <w:sz w:val="40"/>
          <w:szCs w:val="40"/>
        </w:rPr>
        <w:t>:8.3</w:t>
      </w:r>
      <w:r w:rsidRPr="00180DB9">
        <w:rPr>
          <w:rFonts w:hint="eastAsia"/>
          <w:sz w:val="40"/>
          <w:szCs w:val="40"/>
        </w:rPr>
        <w:t>寸</w:t>
      </w:r>
      <w:r w:rsidRPr="00180DB9">
        <w:rPr>
          <w:rFonts w:hint="eastAsia"/>
          <w:sz w:val="40"/>
          <w:szCs w:val="40"/>
        </w:rPr>
        <w:t>*6</w:t>
      </w:r>
      <w:r w:rsidRPr="00180DB9">
        <w:rPr>
          <w:rFonts w:hint="eastAsia"/>
          <w:sz w:val="40"/>
          <w:szCs w:val="40"/>
        </w:rPr>
        <w:t>尺</w:t>
      </w:r>
      <w:r w:rsidRPr="00180DB9">
        <w:rPr>
          <w:rFonts w:hint="eastAsia"/>
          <w:sz w:val="40"/>
          <w:szCs w:val="40"/>
        </w:rPr>
        <w:t>*4</w:t>
      </w:r>
      <w:r w:rsidRPr="00180DB9">
        <w:rPr>
          <w:rFonts w:hint="eastAsia"/>
          <w:sz w:val="40"/>
          <w:szCs w:val="40"/>
        </w:rPr>
        <w:t>分</w:t>
      </w:r>
    </w:p>
    <w:p w14:paraId="74A797F0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漆面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消光面木皮處理</w:t>
      </w:r>
    </w:p>
    <w:p w14:paraId="5C7CC1C1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特色</w:t>
      </w:r>
      <w:r w:rsidRPr="00180DB9">
        <w:rPr>
          <w:rFonts w:hint="eastAsia"/>
          <w:sz w:val="40"/>
          <w:szCs w:val="40"/>
        </w:rPr>
        <w:t>:</w:t>
      </w:r>
    </w:p>
    <w:p w14:paraId="3921F4C9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1.</w:t>
      </w:r>
      <w:r w:rsidRPr="00180DB9">
        <w:rPr>
          <w:rFonts w:hint="eastAsia"/>
          <w:sz w:val="40"/>
          <w:szCs w:val="40"/>
        </w:rPr>
        <w:t>德國原裝進口美耐板</w:t>
      </w:r>
    </w:p>
    <w:p w14:paraId="66B89D8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lastRenderedPageBreak/>
        <w:t>2.</w:t>
      </w:r>
      <w:r w:rsidRPr="00180DB9">
        <w:rPr>
          <w:rFonts w:hint="eastAsia"/>
          <w:sz w:val="40"/>
          <w:szCs w:val="40"/>
        </w:rPr>
        <w:t>表面木紋肌理紋路更立體化，使得視覺效果更勝一籌。</w:t>
      </w:r>
    </w:p>
    <w:p w14:paraId="5380546E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3.</w:t>
      </w:r>
      <w:r w:rsidRPr="00180DB9">
        <w:rPr>
          <w:rFonts w:hint="eastAsia"/>
          <w:sz w:val="40"/>
          <w:szCs w:val="40"/>
        </w:rPr>
        <w:t>兼具天然木皮質感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和超耐磨的優點</w:t>
      </w:r>
    </w:p>
    <w:p w14:paraId="44CC5BFB" w14:textId="7D33DA9F" w:rsid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4.</w:t>
      </w:r>
      <w:r w:rsidRPr="00180DB9">
        <w:rPr>
          <w:rFonts w:hint="eastAsia"/>
          <w:sz w:val="40"/>
          <w:szCs w:val="40"/>
        </w:rPr>
        <w:t>超寬超長尺寸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讓裝潢空間更大器</w:t>
      </w:r>
    </w:p>
    <w:p w14:paraId="60BE8058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4A899393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5E1090" w:rsidRPr="005E1090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76087" w14:textId="77777777" w:rsidR="00E13ED9" w:rsidRDefault="00E13ED9" w:rsidP="00B52AC8">
      <w:r>
        <w:separator/>
      </w:r>
    </w:p>
  </w:endnote>
  <w:endnote w:type="continuationSeparator" w:id="0">
    <w:p w14:paraId="1A36A9B4" w14:textId="77777777" w:rsidR="00E13ED9" w:rsidRDefault="00E13ED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0FCC9" w14:textId="77777777" w:rsidR="00E13ED9" w:rsidRDefault="00E13ED9" w:rsidP="00B52AC8">
      <w:r>
        <w:separator/>
      </w:r>
    </w:p>
  </w:footnote>
  <w:footnote w:type="continuationSeparator" w:id="0">
    <w:p w14:paraId="624736EC" w14:textId="77777777" w:rsidR="00E13ED9" w:rsidRDefault="00E13ED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868E3"/>
    <w:rsid w:val="00097348"/>
    <w:rsid w:val="000C4B5F"/>
    <w:rsid w:val="000E14C3"/>
    <w:rsid w:val="0010131C"/>
    <w:rsid w:val="0010742F"/>
    <w:rsid w:val="00120AB5"/>
    <w:rsid w:val="00165C30"/>
    <w:rsid w:val="001745B7"/>
    <w:rsid w:val="00180DB9"/>
    <w:rsid w:val="00185091"/>
    <w:rsid w:val="001D6083"/>
    <w:rsid w:val="001E22A4"/>
    <w:rsid w:val="001E4EAA"/>
    <w:rsid w:val="001F50A8"/>
    <w:rsid w:val="00200BC8"/>
    <w:rsid w:val="00206507"/>
    <w:rsid w:val="002070BB"/>
    <w:rsid w:val="00213F7D"/>
    <w:rsid w:val="0022675F"/>
    <w:rsid w:val="00235CA8"/>
    <w:rsid w:val="00283950"/>
    <w:rsid w:val="002B019D"/>
    <w:rsid w:val="002E2FB0"/>
    <w:rsid w:val="00306B57"/>
    <w:rsid w:val="0037331B"/>
    <w:rsid w:val="00394B26"/>
    <w:rsid w:val="003B44C6"/>
    <w:rsid w:val="004462A9"/>
    <w:rsid w:val="004E2C39"/>
    <w:rsid w:val="00511DCE"/>
    <w:rsid w:val="00565ADF"/>
    <w:rsid w:val="00574E78"/>
    <w:rsid w:val="00575484"/>
    <w:rsid w:val="005C0A36"/>
    <w:rsid w:val="005E0F8B"/>
    <w:rsid w:val="005E1090"/>
    <w:rsid w:val="00610358"/>
    <w:rsid w:val="00652B98"/>
    <w:rsid w:val="00676E9D"/>
    <w:rsid w:val="006A10D0"/>
    <w:rsid w:val="006C0695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747AA"/>
    <w:rsid w:val="00896B93"/>
    <w:rsid w:val="008C7851"/>
    <w:rsid w:val="008D445A"/>
    <w:rsid w:val="008E02CA"/>
    <w:rsid w:val="0090787E"/>
    <w:rsid w:val="0094646D"/>
    <w:rsid w:val="00982EF9"/>
    <w:rsid w:val="00985994"/>
    <w:rsid w:val="009B14CB"/>
    <w:rsid w:val="009D386E"/>
    <w:rsid w:val="00A10AA9"/>
    <w:rsid w:val="00A62F71"/>
    <w:rsid w:val="00A7393A"/>
    <w:rsid w:val="00A92A6C"/>
    <w:rsid w:val="00AE0EB9"/>
    <w:rsid w:val="00AF3AC9"/>
    <w:rsid w:val="00B37870"/>
    <w:rsid w:val="00B52AC8"/>
    <w:rsid w:val="00B61FFA"/>
    <w:rsid w:val="00B77444"/>
    <w:rsid w:val="00B97608"/>
    <w:rsid w:val="00BC4367"/>
    <w:rsid w:val="00BF16AC"/>
    <w:rsid w:val="00C14F0E"/>
    <w:rsid w:val="00C17F85"/>
    <w:rsid w:val="00C23835"/>
    <w:rsid w:val="00C5148B"/>
    <w:rsid w:val="00C61434"/>
    <w:rsid w:val="00C71F98"/>
    <w:rsid w:val="00D71968"/>
    <w:rsid w:val="00DE6798"/>
    <w:rsid w:val="00DE74BA"/>
    <w:rsid w:val="00E13ED9"/>
    <w:rsid w:val="00E335B9"/>
    <w:rsid w:val="00E37BF5"/>
    <w:rsid w:val="00E4258E"/>
    <w:rsid w:val="00E533E3"/>
    <w:rsid w:val="00E709EA"/>
    <w:rsid w:val="00E821AC"/>
    <w:rsid w:val="00E944B1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2020-01-14T06:44:00Z</dcterms:created>
  <dcterms:modified xsi:type="dcterms:W3CDTF">2020-05-20T10:30:00Z</dcterms:modified>
  <cp:category>超耐磨木地板</cp:category>
</cp:coreProperties>
</file>