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4C180" w14:textId="687FA2DB" w:rsidR="00B77444" w:rsidRDefault="00B86B3D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2E2016F4" w14:textId="77777777" w:rsidR="00B77444" w:rsidRPr="003B44C6" w:rsidRDefault="00B52AC8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4B45AF" w:rsidRPr="004B45AF">
        <w:rPr>
          <w:rFonts w:hint="eastAsia"/>
        </w:rPr>
        <w:t xml:space="preserve"> </w:t>
      </w:r>
      <w:r w:rsidR="005779AC" w:rsidRPr="005779AC">
        <w:rPr>
          <w:rFonts w:ascii="Trebuchet MS" w:hAnsi="Trebuchet MS" w:hint="eastAsia"/>
          <w:sz w:val="36"/>
          <w:szCs w:val="36"/>
        </w:rPr>
        <w:t>古典風普魯士</w:t>
      </w:r>
    </w:p>
    <w:bookmarkEnd w:id="0"/>
    <w:bookmarkEnd w:id="1"/>
    <w:p w14:paraId="201D651C" w14:textId="77777777" w:rsidR="00B61FFA" w:rsidRDefault="005779AC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04E14103" wp14:editId="5087D2DA">
            <wp:extent cx="3810000" cy="3667125"/>
            <wp:effectExtent l="0" t="0" r="0" b="0"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big-classical0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CAE2D" w14:textId="77777777" w:rsidR="00240716" w:rsidRPr="00240716" w:rsidRDefault="00240716" w:rsidP="0024071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產地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臺灣製造</w:t>
      </w:r>
    </w:p>
    <w:p w14:paraId="3B72C75E" w14:textId="77777777" w:rsidR="00240716" w:rsidRPr="00240716" w:rsidRDefault="00240716" w:rsidP="0024071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規格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:6.4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寸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*4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尺</w:t>
      </w:r>
    </w:p>
    <w:p w14:paraId="3D5744E1" w14:textId="77777777" w:rsidR="00240716" w:rsidRPr="00240716" w:rsidRDefault="00240716" w:rsidP="0024071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甲醛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:F3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等級</w:t>
      </w:r>
    </w:p>
    <w:p w14:paraId="57FA3C83" w14:textId="77777777" w:rsidR="00240716" w:rsidRPr="00240716" w:rsidRDefault="00240716" w:rsidP="0024071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特色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:</w:t>
      </w:r>
    </w:p>
    <w:p w14:paraId="35F04016" w14:textId="77777777" w:rsidR="00240716" w:rsidRPr="00240716" w:rsidRDefault="00240716" w:rsidP="0024071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1.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表面仿古手刮紋路設計，更勝木材質感。</w:t>
      </w:r>
    </w:p>
    <w:p w14:paraId="5CD7654E" w14:textId="77777777" w:rsidR="00240716" w:rsidRDefault="00240716" w:rsidP="00240716">
      <w:pPr>
        <w:pStyle w:val="1"/>
        <w:rPr>
          <w:rFonts w:asciiTheme="minorHAnsi" w:eastAsiaTheme="minorEastAsia" w:hAnsiTheme="minorHAnsi" w:cstheme="minorBidi"/>
          <w:color w:val="auto"/>
          <w:spacing w:val="0"/>
          <w:kern w:val="2"/>
          <w:sz w:val="24"/>
          <w:szCs w:val="22"/>
        </w:rPr>
      </w:pP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2.</w:t>
      </w:r>
      <w:r w:rsidRPr="00240716">
        <w:rPr>
          <w:rFonts w:asciiTheme="minorHAnsi" w:eastAsiaTheme="minorEastAsia" w:hAnsiTheme="minorHAnsi" w:cstheme="minorBidi" w:hint="eastAsia"/>
          <w:color w:val="auto"/>
          <w:spacing w:val="0"/>
          <w:kern w:val="2"/>
          <w:sz w:val="24"/>
          <w:szCs w:val="22"/>
        </w:rPr>
        <w:t>防滑處理更接近木紋材質。</w:t>
      </w:r>
    </w:p>
    <w:p w14:paraId="4E564EF5" w14:textId="77777777" w:rsidR="00B61FFA" w:rsidRPr="00B61FFA" w:rsidRDefault="00B61FFA" w:rsidP="00240716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木地板購買</w:t>
      </w:r>
      <w:r>
        <w:rPr>
          <w:rFonts w:ascii="Trebuchet MS" w:hAnsi="Trebuchet MS"/>
          <w:sz w:val="36"/>
          <w:szCs w:val="36"/>
        </w:rPr>
        <w:t>,</w:t>
      </w:r>
      <w:r>
        <w:rPr>
          <w:rFonts w:ascii="Trebuchet MS" w:hAnsi="Trebuchet MS"/>
          <w:sz w:val="36"/>
          <w:szCs w:val="36"/>
        </w:rPr>
        <w:t>木地板</w:t>
      </w:r>
    </w:p>
    <w:p w14:paraId="601FDCE0" w14:textId="77777777" w:rsidR="00E533E3" w:rsidRDefault="00B61FFA" w:rsidP="00B61FFA">
      <w:pPr>
        <w:pStyle w:val="Web"/>
        <w:rPr>
          <w:rStyle w:val="a5"/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lastRenderedPageBreak/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 w:rsidR="00C23835">
        <w:rPr>
          <w:rStyle w:val="a5"/>
          <w:rFonts w:ascii="Trebuchet MS" w:hAnsi="Trebuchet MS" w:hint="eastAsia"/>
          <w:color w:val="88888A"/>
          <w:sz w:val="21"/>
          <w:szCs w:val="21"/>
        </w:rPr>
        <w:t>0918-213-978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</w:p>
    <w:p w14:paraId="41696F57" w14:textId="6712F58A" w:rsidR="00B61FFA" w:rsidRPr="00B61FFA" w:rsidRDefault="00B61FFA" w:rsidP="00B61FFA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聯絡人：</w:t>
      </w:r>
      <w:r w:rsidR="00C23835" w:rsidRPr="00C23835">
        <w:rPr>
          <w:rFonts w:hint="eastAsia"/>
          <w:sz w:val="20"/>
          <w:szCs w:val="20"/>
        </w:rPr>
        <w:t>林先生</w:t>
      </w:r>
      <w:r w:rsidR="00C23835">
        <w:rPr>
          <w:rFonts w:hint="eastAsia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聯絡信箱：</w:t>
      </w:r>
      <w:r w:rsidR="003D60C8" w:rsidRPr="003D60C8">
        <w:rPr>
          <w:rStyle w:val="a5"/>
          <w:rFonts w:ascii="Trebuchet MS" w:hAnsi="Trebuchet MS"/>
          <w:color w:val="88888A"/>
          <w:sz w:val="21"/>
          <w:szCs w:val="21"/>
        </w:rPr>
        <w:t>A0918213978@gmail.com</w:t>
      </w: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1145A" w14:textId="77777777" w:rsidR="00900F65" w:rsidRDefault="00900F65" w:rsidP="00B52AC8">
      <w:r>
        <w:separator/>
      </w:r>
    </w:p>
  </w:endnote>
  <w:endnote w:type="continuationSeparator" w:id="0">
    <w:p w14:paraId="177EEA22" w14:textId="77777777" w:rsidR="00900F65" w:rsidRDefault="00900F65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C7609" w14:textId="77777777" w:rsidR="00900F65" w:rsidRDefault="00900F65" w:rsidP="00B52AC8">
      <w:r>
        <w:separator/>
      </w:r>
    </w:p>
  </w:footnote>
  <w:footnote w:type="continuationSeparator" w:id="0">
    <w:p w14:paraId="7293448E" w14:textId="77777777" w:rsidR="00900F65" w:rsidRDefault="00900F65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168C8"/>
    <w:rsid w:val="000639EF"/>
    <w:rsid w:val="000B26DB"/>
    <w:rsid w:val="000C4B5F"/>
    <w:rsid w:val="000D4C5A"/>
    <w:rsid w:val="0010131C"/>
    <w:rsid w:val="0010742F"/>
    <w:rsid w:val="00116B76"/>
    <w:rsid w:val="00120AB5"/>
    <w:rsid w:val="00123A5F"/>
    <w:rsid w:val="00155A07"/>
    <w:rsid w:val="00155C65"/>
    <w:rsid w:val="00165C30"/>
    <w:rsid w:val="00172D09"/>
    <w:rsid w:val="001745B7"/>
    <w:rsid w:val="001748F9"/>
    <w:rsid w:val="00185091"/>
    <w:rsid w:val="001C4E90"/>
    <w:rsid w:val="001D6083"/>
    <w:rsid w:val="001E4EAA"/>
    <w:rsid w:val="001F50A8"/>
    <w:rsid w:val="00200BC8"/>
    <w:rsid w:val="00206507"/>
    <w:rsid w:val="002115AC"/>
    <w:rsid w:val="0022675F"/>
    <w:rsid w:val="00235CA8"/>
    <w:rsid w:val="00240716"/>
    <w:rsid w:val="002A46E2"/>
    <w:rsid w:val="002B019D"/>
    <w:rsid w:val="002C330E"/>
    <w:rsid w:val="002D1084"/>
    <w:rsid w:val="002E72F4"/>
    <w:rsid w:val="00304B28"/>
    <w:rsid w:val="00306B57"/>
    <w:rsid w:val="00325264"/>
    <w:rsid w:val="00364440"/>
    <w:rsid w:val="0037331B"/>
    <w:rsid w:val="00375EAD"/>
    <w:rsid w:val="00394B26"/>
    <w:rsid w:val="003A0C2B"/>
    <w:rsid w:val="003B44C6"/>
    <w:rsid w:val="003C2116"/>
    <w:rsid w:val="003D2AF5"/>
    <w:rsid w:val="003D60C8"/>
    <w:rsid w:val="00427D07"/>
    <w:rsid w:val="004462A9"/>
    <w:rsid w:val="004A5C69"/>
    <w:rsid w:val="004B2E7B"/>
    <w:rsid w:val="004B45AF"/>
    <w:rsid w:val="004E2C39"/>
    <w:rsid w:val="004F7053"/>
    <w:rsid w:val="00511DCE"/>
    <w:rsid w:val="005401C7"/>
    <w:rsid w:val="00566A67"/>
    <w:rsid w:val="00575484"/>
    <w:rsid w:val="005779AC"/>
    <w:rsid w:val="005C0A36"/>
    <w:rsid w:val="005F0586"/>
    <w:rsid w:val="005F4518"/>
    <w:rsid w:val="00610358"/>
    <w:rsid w:val="00627143"/>
    <w:rsid w:val="00652B98"/>
    <w:rsid w:val="00671C40"/>
    <w:rsid w:val="006A10D0"/>
    <w:rsid w:val="006C0695"/>
    <w:rsid w:val="006E67BD"/>
    <w:rsid w:val="007071B4"/>
    <w:rsid w:val="00714B7F"/>
    <w:rsid w:val="007334DF"/>
    <w:rsid w:val="007336EF"/>
    <w:rsid w:val="00767FE8"/>
    <w:rsid w:val="007D1233"/>
    <w:rsid w:val="007D51DD"/>
    <w:rsid w:val="00800C12"/>
    <w:rsid w:val="00806587"/>
    <w:rsid w:val="00824B70"/>
    <w:rsid w:val="008630AB"/>
    <w:rsid w:val="00865035"/>
    <w:rsid w:val="00891E79"/>
    <w:rsid w:val="00896B93"/>
    <w:rsid w:val="008C7851"/>
    <w:rsid w:val="008E02CA"/>
    <w:rsid w:val="008E3E73"/>
    <w:rsid w:val="00900F65"/>
    <w:rsid w:val="0090787E"/>
    <w:rsid w:val="0094646D"/>
    <w:rsid w:val="00967681"/>
    <w:rsid w:val="00982EF9"/>
    <w:rsid w:val="009838E0"/>
    <w:rsid w:val="00985994"/>
    <w:rsid w:val="00994831"/>
    <w:rsid w:val="009C5A36"/>
    <w:rsid w:val="009D386E"/>
    <w:rsid w:val="009E3E0B"/>
    <w:rsid w:val="00A12347"/>
    <w:rsid w:val="00A20939"/>
    <w:rsid w:val="00A32BA5"/>
    <w:rsid w:val="00A503B6"/>
    <w:rsid w:val="00A62F71"/>
    <w:rsid w:val="00A741BF"/>
    <w:rsid w:val="00AB102E"/>
    <w:rsid w:val="00AB7CE9"/>
    <w:rsid w:val="00AE0EB9"/>
    <w:rsid w:val="00B1080F"/>
    <w:rsid w:val="00B17CD2"/>
    <w:rsid w:val="00B52AC8"/>
    <w:rsid w:val="00B537DA"/>
    <w:rsid w:val="00B61FFA"/>
    <w:rsid w:val="00B77444"/>
    <w:rsid w:val="00B832B5"/>
    <w:rsid w:val="00B83FF3"/>
    <w:rsid w:val="00B86B3D"/>
    <w:rsid w:val="00B97608"/>
    <w:rsid w:val="00BC4367"/>
    <w:rsid w:val="00C14F0E"/>
    <w:rsid w:val="00C16E98"/>
    <w:rsid w:val="00C17F85"/>
    <w:rsid w:val="00C23835"/>
    <w:rsid w:val="00C244BB"/>
    <w:rsid w:val="00C5148B"/>
    <w:rsid w:val="00C556D3"/>
    <w:rsid w:val="00C56B4A"/>
    <w:rsid w:val="00C61434"/>
    <w:rsid w:val="00C71F98"/>
    <w:rsid w:val="00CA3F7F"/>
    <w:rsid w:val="00CF3264"/>
    <w:rsid w:val="00D012F2"/>
    <w:rsid w:val="00D01757"/>
    <w:rsid w:val="00D07799"/>
    <w:rsid w:val="00D43023"/>
    <w:rsid w:val="00D82C63"/>
    <w:rsid w:val="00DA0A39"/>
    <w:rsid w:val="00DC7032"/>
    <w:rsid w:val="00DE6798"/>
    <w:rsid w:val="00DE74BA"/>
    <w:rsid w:val="00E01270"/>
    <w:rsid w:val="00E335B9"/>
    <w:rsid w:val="00E37BF5"/>
    <w:rsid w:val="00E4258E"/>
    <w:rsid w:val="00E44B6C"/>
    <w:rsid w:val="00E533E3"/>
    <w:rsid w:val="00E9137D"/>
    <w:rsid w:val="00E944B1"/>
    <w:rsid w:val="00EF2902"/>
    <w:rsid w:val="00EF3A99"/>
    <w:rsid w:val="00F12D8D"/>
    <w:rsid w:val="00F12E8B"/>
    <w:rsid w:val="00F56DBA"/>
    <w:rsid w:val="00F62151"/>
    <w:rsid w:val="00F711BE"/>
    <w:rsid w:val="00F7548B"/>
    <w:rsid w:val="00F75EBB"/>
    <w:rsid w:val="00F816B1"/>
    <w:rsid w:val="00F91A7A"/>
    <w:rsid w:val="00FB56CE"/>
    <w:rsid w:val="00FC437D"/>
    <w:rsid w:val="00FC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69707"/>
  <w15:docId w15:val="{F0EEDA8D-87AD-4DA0-BEE2-EDD13CC8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-同步紋蘇黎世</dc:title>
  <dc:subject>超耐磨木地板 -同步紋蘇黎世</dc:subject>
  <dc:creator>user010</dc:creator>
  <cp:keywords>超耐磨木地板 -同步紋蘇黎世</cp:keywords>
  <dc:description>超耐磨木地板 - 同步紋蘇黎世.台灣製造規格:9*194*1210mm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6</cp:revision>
  <cp:lastPrinted>2012-08-20T14:45:00Z</cp:lastPrinted>
  <dcterms:created xsi:type="dcterms:W3CDTF">2018-05-08T01:09:00Z</dcterms:created>
  <dcterms:modified xsi:type="dcterms:W3CDTF">2020-05-20T11:17:00Z</dcterms:modified>
  <cp:category>超耐磨木地板</cp:category>
</cp:coreProperties>
</file>